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395" w:rsidRDefault="000E50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План-конспект </w:t>
      </w:r>
    </w:p>
    <w:p w:rsidR="00552395" w:rsidRDefault="0055239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5"/>
        <w:tblW w:w="1561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5"/>
        <w:gridCol w:w="1425"/>
        <w:gridCol w:w="1508"/>
        <w:gridCol w:w="1522"/>
        <w:gridCol w:w="4473"/>
        <w:gridCol w:w="1610"/>
        <w:gridCol w:w="4170"/>
      </w:tblGrid>
      <w:tr w:rsidR="00552395">
        <w:tc>
          <w:tcPr>
            <w:tcW w:w="906" w:type="dxa"/>
          </w:tcPr>
          <w:p w:rsidR="00552395" w:rsidRDefault="000E50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1425" w:type="dxa"/>
          </w:tcPr>
          <w:p w:rsidR="00552395" w:rsidRDefault="000E50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508" w:type="dxa"/>
          </w:tcPr>
          <w:p w:rsidR="00552395" w:rsidRDefault="000E50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Ф.И.О. учителя</w:t>
            </w:r>
          </w:p>
        </w:tc>
        <w:tc>
          <w:tcPr>
            <w:tcW w:w="1522" w:type="dxa"/>
          </w:tcPr>
          <w:p w:rsidR="00552395" w:rsidRDefault="000E50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4473" w:type="dxa"/>
          </w:tcPr>
          <w:p w:rsidR="00552395" w:rsidRDefault="000E50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610" w:type="dxa"/>
          </w:tcPr>
          <w:p w:rsidR="00552395" w:rsidRDefault="000E50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4170" w:type="dxa"/>
          </w:tcPr>
          <w:p w:rsidR="00552395" w:rsidRDefault="000E50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Ссылка, указание на учебник</w:t>
            </w:r>
          </w:p>
        </w:tc>
      </w:tr>
      <w:tr w:rsidR="00552395">
        <w:tc>
          <w:tcPr>
            <w:tcW w:w="906" w:type="dxa"/>
          </w:tcPr>
          <w:p w:rsidR="00552395" w:rsidRDefault="000E50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,в,г</w:t>
            </w:r>
          </w:p>
        </w:tc>
        <w:tc>
          <w:tcPr>
            <w:tcW w:w="1425" w:type="dxa"/>
          </w:tcPr>
          <w:p w:rsidR="00552395" w:rsidRDefault="000E50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508" w:type="dxa"/>
          </w:tcPr>
          <w:p w:rsidR="00552395" w:rsidRDefault="000E50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Платунов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Антон Николаевич</w:t>
            </w:r>
          </w:p>
        </w:tc>
        <w:tc>
          <w:tcPr>
            <w:tcW w:w="1522" w:type="dxa"/>
          </w:tcPr>
          <w:p w:rsidR="00552395" w:rsidRDefault="000E50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.2020</w:t>
            </w:r>
          </w:p>
        </w:tc>
        <w:tc>
          <w:tcPr>
            <w:tcW w:w="4473" w:type="dxa"/>
          </w:tcPr>
          <w:p w:rsidR="00552395" w:rsidRDefault="000E50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“Техника бега на короткие дистанции”</w:t>
            </w:r>
          </w:p>
          <w:p w:rsidR="00552395" w:rsidRDefault="000E50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Начать изучать технику бега на короткие дистанции.</w:t>
            </w:r>
          </w:p>
          <w:p w:rsidR="00552395" w:rsidRDefault="005523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0" w:type="dxa"/>
          </w:tcPr>
          <w:p w:rsidR="00552395" w:rsidRDefault="000E50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Прочитать тему в учебнике, ответить на вопросы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гугл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форме.</w:t>
            </w:r>
          </w:p>
        </w:tc>
        <w:tc>
          <w:tcPr>
            <w:tcW w:w="4170" w:type="dxa"/>
          </w:tcPr>
          <w:p w:rsidR="00552395" w:rsidRDefault="000E50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4">
              <w:r>
                <w:rPr>
                  <w:rFonts w:ascii="Roboto" w:eastAsia="Roboto" w:hAnsi="Roboto" w:cs="Roboto"/>
                  <w:color w:val="2A5885"/>
                  <w:sz w:val="20"/>
                  <w:szCs w:val="20"/>
                  <w:highlight w:val="white"/>
                </w:rPr>
                <w:t>https://forms.gle/ZYPPfrY8suJxAM2cA</w:t>
              </w:r>
            </w:hyperlink>
          </w:p>
        </w:tc>
      </w:tr>
    </w:tbl>
    <w:p w:rsidR="00552395" w:rsidRDefault="0055239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552395">
      <w:pgSz w:w="16838" w:h="11906"/>
      <w:pgMar w:top="426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Roboto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395"/>
    <w:rsid w:val="000E502E"/>
    <w:rsid w:val="0055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1213D4-AEB2-44FD-AB91-D41DE18D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away.php?to=https%3A%2F%2Fforms.gle%2FZYPPfrY8suJxAM2cA&amp;cc_key=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 Mindukova</cp:lastModifiedBy>
  <cp:revision>2</cp:revision>
  <dcterms:created xsi:type="dcterms:W3CDTF">2020-05-21T06:03:00Z</dcterms:created>
  <dcterms:modified xsi:type="dcterms:W3CDTF">2020-05-21T06:03:00Z</dcterms:modified>
</cp:coreProperties>
</file>